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AE" w:rsidRDefault="00636BAE" w:rsidP="00636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Тест для прохождения итоговой аттестации по дополнительной общеобразовательной общеразвивающей программе «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Парусный спорт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»:</w:t>
      </w:r>
    </w:p>
    <w:p w:rsidR="00636BAE" w:rsidRPr="00636BAE" w:rsidRDefault="00636BAE" w:rsidP="00636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36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В каком году и где проходила летняя Олимпиада в России?</w:t>
      </w:r>
    </w:p>
    <w:p w:rsidR="00636BAE" w:rsidRPr="00636BAE" w:rsidRDefault="00636BAE" w:rsidP="00636B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а) 1980 в Москве;</w:t>
      </w:r>
    </w:p>
    <w:p w:rsidR="00636BAE" w:rsidRPr="00636BAE" w:rsidRDefault="00636BAE" w:rsidP="00636B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б) 2014 в Сочи;</w:t>
      </w:r>
    </w:p>
    <w:p w:rsidR="00636BAE" w:rsidRPr="00636BAE" w:rsidRDefault="00636BAE" w:rsidP="00636B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в) 1994 г. в Саратове;</w:t>
      </w:r>
    </w:p>
    <w:p w:rsidR="00636BAE" w:rsidRPr="00636BAE" w:rsidRDefault="00636BAE" w:rsidP="00636BAE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г) 2013 в Санкт- Петербурге.</w:t>
      </w:r>
      <w:r w:rsidRPr="00636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636BAE" w:rsidRPr="00636BAE" w:rsidRDefault="00636BAE" w:rsidP="00636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Как звучит олимпийский девиз на Олимпиадах?</w:t>
      </w:r>
    </w:p>
    <w:p w:rsidR="00636BAE" w:rsidRPr="00636BAE" w:rsidRDefault="00636BAE" w:rsidP="00636B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а) «Быстрее! Выше! Сильнее!»</w:t>
      </w:r>
    </w:p>
    <w:p w:rsidR="00636BAE" w:rsidRPr="00636BAE" w:rsidRDefault="00636BAE" w:rsidP="00636B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б) «Самый сильный и выносливый»</w:t>
      </w:r>
    </w:p>
    <w:p w:rsidR="00636BAE" w:rsidRPr="00636BAE" w:rsidRDefault="00636BAE" w:rsidP="00636B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в) «Быстрее! Сильнее! Выше!»</w:t>
      </w:r>
    </w:p>
    <w:p w:rsidR="00636BAE" w:rsidRPr="00636BAE" w:rsidRDefault="00636BAE" w:rsidP="00636B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г) «Я - победитель»</w:t>
      </w:r>
    </w:p>
    <w:p w:rsidR="00636BAE" w:rsidRPr="00636BAE" w:rsidRDefault="00636BAE" w:rsidP="00636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Кто являлся организатором возрождения Олимпийских игр современности?</w:t>
      </w:r>
    </w:p>
    <w:p w:rsidR="00636BAE" w:rsidRPr="00636BAE" w:rsidRDefault="00636BAE" w:rsidP="00636B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а) Пьер де Кубертен;</w:t>
      </w:r>
    </w:p>
    <w:p w:rsidR="00636BAE" w:rsidRPr="00636BAE" w:rsidRDefault="00636BAE" w:rsidP="00636B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б) Николай Панин;</w:t>
      </w:r>
    </w:p>
    <w:p w:rsidR="00636BAE" w:rsidRPr="00636BAE" w:rsidRDefault="00636BAE" w:rsidP="00636B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в) Эдита Пьеха;</w:t>
      </w:r>
    </w:p>
    <w:p w:rsidR="00636BAE" w:rsidRPr="00636BAE" w:rsidRDefault="00636BAE" w:rsidP="00636B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г) Виктор Цой.</w:t>
      </w:r>
    </w:p>
    <w:p w:rsidR="00636BAE" w:rsidRPr="00636BAE" w:rsidRDefault="00636BAE" w:rsidP="00636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Недостаток витаминов в организме человека называется:</w:t>
      </w:r>
    </w:p>
    <w:p w:rsidR="00636BAE" w:rsidRPr="00636BAE" w:rsidRDefault="00636BAE" w:rsidP="00636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а) авитаминоз;</w:t>
      </w:r>
    </w:p>
    <w:p w:rsidR="00636BAE" w:rsidRPr="00636BAE" w:rsidRDefault="00636BAE" w:rsidP="00636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 гиповитаминоз;</w:t>
      </w:r>
    </w:p>
    <w:p w:rsidR="00636BAE" w:rsidRPr="00636BAE" w:rsidRDefault="00636BAE" w:rsidP="00636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гипервитаминоз;</w:t>
      </w:r>
    </w:p>
    <w:p w:rsidR="00636BAE" w:rsidRPr="00636BAE" w:rsidRDefault="00636BAE" w:rsidP="00636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г) бактериоз.</w:t>
      </w:r>
    </w:p>
    <w:p w:rsidR="00636BAE" w:rsidRPr="00636BAE" w:rsidRDefault="00636BAE" w:rsidP="00636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Первая помощь при ушибах мягких тканей:</w:t>
      </w:r>
    </w:p>
    <w:p w:rsidR="00636BAE" w:rsidRPr="00636BAE" w:rsidRDefault="00636BAE" w:rsidP="00636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а) холод на место ушиба, покой ушибленной части тела, наложение транспортной шины, обильное теплое питье;</w:t>
      </w:r>
    </w:p>
    <w:p w:rsidR="00636BAE" w:rsidRPr="00636BAE" w:rsidRDefault="00636BAE" w:rsidP="00636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тепло на место ушиба, давящая повязка на область </w:t>
      </w: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кровоизлияния, покой ушибленной части тела, искусственное дыхание;</w:t>
      </w:r>
    </w:p>
    <w:p w:rsidR="00636BAE" w:rsidRPr="00636BAE" w:rsidRDefault="00636BAE" w:rsidP="00636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в) холод на место ушиба, давящая повязка на область кровоизлияния, покой ушибленной части тела, конечности придают возвышенное положение;</w:t>
      </w:r>
    </w:p>
    <w:p w:rsidR="00636BAE" w:rsidRPr="00636BAE" w:rsidRDefault="00636BAE" w:rsidP="00636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г) тепло на место ушиба, давящая повязка на область кровоизлияния, покой ушибленной части тела, конечности придают возвышенное положение.</w:t>
      </w:r>
    </w:p>
    <w:p w:rsidR="00636BAE" w:rsidRPr="00636BAE" w:rsidRDefault="00636BAE" w:rsidP="00636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Солнечные ванны лучше всего принимать:</w:t>
      </w:r>
    </w:p>
    <w:p w:rsidR="00636BAE" w:rsidRPr="00636BAE" w:rsidRDefault="00636BAE" w:rsidP="00636B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а) с 12 до 16 часов дня;</w:t>
      </w:r>
    </w:p>
    <w:p w:rsidR="00636BAE" w:rsidRPr="00636BAE" w:rsidRDefault="00636BAE" w:rsidP="00636B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б) до 12 и после 16 часов дня;</w:t>
      </w:r>
    </w:p>
    <w:p w:rsidR="00636BAE" w:rsidRPr="00636BAE" w:rsidRDefault="00636BAE" w:rsidP="00636B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в) в любое время дня при соблюдении необходимых мер предосторожности;</w:t>
      </w:r>
    </w:p>
    <w:p w:rsidR="00636BAE" w:rsidRPr="00636BAE" w:rsidRDefault="00636BAE" w:rsidP="00636B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г) с 10 до 14 часов.</w:t>
      </w:r>
    </w:p>
    <w:p w:rsidR="00636BAE" w:rsidRPr="00636BAE" w:rsidRDefault="00636BAE" w:rsidP="00636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Отсутствие разминки перед соревнованиями (или перед основной нагрузкой в тренировке) чаще всего приводит к …</w:t>
      </w:r>
    </w:p>
    <w:p w:rsidR="00636BAE" w:rsidRPr="00636BAE" w:rsidRDefault="00636BAE" w:rsidP="00636B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а) экономии сил;</w:t>
      </w:r>
    </w:p>
    <w:p w:rsidR="00636BAE" w:rsidRPr="00636BAE" w:rsidRDefault="00636BAE" w:rsidP="00636B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б) улучшению спортивного результата;</w:t>
      </w:r>
    </w:p>
    <w:p w:rsidR="00636BAE" w:rsidRPr="00636BAE" w:rsidRDefault="00636BAE" w:rsidP="00636B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BAE">
        <w:rPr>
          <w:rFonts w:ascii="Times New Roman" w:eastAsia="Times New Roman" w:hAnsi="Times New Roman" w:cs="Times New Roman"/>
          <w:color w:val="000000"/>
          <w:sz w:val="28"/>
          <w:szCs w:val="28"/>
        </w:rPr>
        <w:t>в) травмам.</w:t>
      </w:r>
    </w:p>
    <w:p w:rsidR="003225E6" w:rsidRDefault="00636BAE" w:rsidP="00636B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636BA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Тест считается выполненным успешно при правильном ответе на 4 из 7 предлагаемых вопросов.</w:t>
      </w:r>
      <w:bookmarkStart w:id="0" w:name="_GoBack"/>
      <w:bookmarkEnd w:id="0"/>
    </w:p>
    <w:sectPr w:rsidR="0032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AE"/>
    <w:rsid w:val="003225E6"/>
    <w:rsid w:val="0063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A7F5"/>
  <w15:chartTrackingRefBased/>
  <w15:docId w15:val="{DD75D33F-9982-4685-8C73-36F7E23E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Olimp_metod</dc:creator>
  <cp:keywords/>
  <dc:description/>
  <cp:lastModifiedBy>Olimp_metod</cp:lastModifiedBy>
  <cp:revision>1</cp:revision>
  <dcterms:created xsi:type="dcterms:W3CDTF">2024-06-14T13:05:00Z</dcterms:created>
  <dcterms:modified xsi:type="dcterms:W3CDTF">2024-06-14T13:15:00Z</dcterms:modified>
</cp:coreProperties>
</file>