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BE" w:rsidRPr="002805BE" w:rsidRDefault="002805BE" w:rsidP="00280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безопасности на объектах транспорта</w:t>
      </w:r>
    </w:p>
    <w:p w:rsidR="002805BE" w:rsidRDefault="002805BE" w:rsidP="00280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 и дети!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5BE" w:rsidRPr="002805BE" w:rsidRDefault="002805BE" w:rsidP="00280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history="1">
        <w:r w:rsidRPr="002805BE">
          <w:rPr>
            <w:rFonts w:ascii="Times New Roman" w:eastAsia="Times New Roman" w:hAnsi="Times New Roman" w:cs="Times New Roman"/>
            <w:color w:val="6106E2"/>
            <w:sz w:val="28"/>
            <w:szCs w:val="28"/>
            <w:lang w:eastAsia="ru-RU"/>
          </w:rPr>
          <w:t>Напоминаем о правилах безопасного поведения детей на объектах железнодорожного транспорта!</w:t>
        </w:r>
      </w:hyperlink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 о том, что железнодорожный транспорт – это зона повышенной опасности, где необходимо выполнять правила личной безопасности: переходить железнодорожные пути в установленных местах, на разрешающий сигнал светофора, пользуясь пешеходными мостами, тоннелями, настилами, убедившись в отсутствии приближающегося поезда или маневрового локомотива.</w:t>
      </w:r>
    </w:p>
    <w:p w:rsid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– один из главных причин </w:t>
      </w:r>
      <w:proofErr w:type="spellStart"/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травмирования</w:t>
      </w:r>
      <w:proofErr w:type="spellEnd"/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5BE" w:rsidRPr="002805BE" w:rsidRDefault="002805BE" w:rsidP="00280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ПРАВИЛА 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БЕЗОПАСНОСТИ ДЛЯ ДЕТЕЙ.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обязательно должны знать, как вести себя в экстремальных ситуациях, когда их жизни и здоровью угрожает опасность.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Правила поведения детей на железной дороге и железнодорожном транспорте: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Переходить через пути нужно только по мосту или специальным настилам.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подлезайте под вагоны.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3.Не перелезайте через автосцепки между вагонами.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 заскакивайте в вагон отходящего поезда.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Не выходите из вагона до полной остановки поезда.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Не играйте на платформах и путях.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Не высовывайтесь из окон на ходу.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Выходите из вагона только со стороны посадочной платформы.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Не ходите на путях.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На вокзале дети могут находиться только под наблюдением взрослых, маленьких детей нужно держать за руку.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Не переходите пути перед близко идущим поездом, если расстояние до него менее 400 метров. Поезд не может остановиться сразу.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При движении вдоль железнодорожного пути не подходите ближе 5 метров к крайнему рельсу.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На электрифицированных участках не прикасайтесь к лежащим на земле электропроводам.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Не переходите пути, не убедившись в отсутствии приближающегося поезда.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Не катайтесь по платформе на велосипеде, скейтборде и роликах.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Приближаясь к железной дороге - снимите наушники (в них можно не услышать сигналов поезда).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17. Никогда не переходите железнодорожные пути в местах стрелочных переводов. Поскользнувшись, можно застрять в тисках стрелки и попасть непосредственно перед идущий поезд.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Опасайтесь края платформы! Не стойте на линии, обозначающей опасность. Оступившись, вы можете упасть на рельсы, под приближающийся поезд.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Если во время поездки в поезде произошло столкновение с другим поездом, ухватитесь за выступы полок или других неподвижных частей вагона или сядьте, прикрыв голову руками во избегание травм.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При переворачивании вагона крепко держитесь руками за неподвижные части.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После того как вагон обретёт устойчивость, осмотритесь, имеются ли ушибы и повреждения на теле. Только после этого, при возможности передвигаться, наметьте пути выхода из купе. Как можно быстрее сообщите о катастрофе на станцию.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В случае возникновения в поезде пожара немедленно сообщите об этом проводнику. Громко и спокойно объявите пассажирам о случившемся.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 Правила поведения детей на объектах водного транспорта: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Отправившись в поездку на корабле, обязательно внимательно осмотрите корабль для того, чтобы узнать все выходы для спасения и, если случится опасная ситуация – не бегать по коридорам, а сразу идти на выход.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 возникновении чрезвычайной ситуации необходимо точно выполнять указания капитана, его помощников и экипажа судна.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Находясь на корабле или в лодке категорически запрещается: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начинать самостоятельную высадку или посадку до причала лодки или полной подачи трапа корабля;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двигаться вдоль борта судна на причал или подниматься с причала на борт корабля не по специальному трапу;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выходить и находиться на площадке, не имеющей ограждения;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самостоятельно заходить одному в служебные помещения и открывать технические помещения, особенно в </w:t>
      </w:r>
      <w:bookmarkStart w:id="0" w:name="_GoBack"/>
      <w:bookmarkEnd w:id="0"/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случаях, когда зайти в помещение предлагают малознакомые или незнакомые люди.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перевешиваться за борта судна.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 Правила нахождения вблизи водоёмов и на пляже: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Не заплывайте за водные ограничители (красные буйки) и приближаться близко к водному транспорту, находящемуся на ходу. Входите в воду медленно, тщательно ощупывая дно. Особенно это важно в местах, где неисследованное дно.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посещайте реки, озера и другие водоемы без родителей.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Детям не разрешается совершать прыжки в воду без присмотра взрослых, в местах непредназначенных для этого.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 Правила поведения детей на объектах </w:t>
      </w:r>
      <w:proofErr w:type="gramStart"/>
      <w:r w:rsidRPr="00280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воздушного  транспорта</w:t>
      </w:r>
      <w:proofErr w:type="gramEnd"/>
      <w:r w:rsidRPr="002805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: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Дети должны помнить, что аэропорт и самолёт — это объекты повышенной опасности. Для безопасности необходимо: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допускать самовольный выход на взлетную полосу, проход в служебные помещения аэропорта и любое передвижение по территории аэропорта без сопровождения взрослых;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ограничить передвижение без сопровождения взрослых по самолёту.     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 всех аварийных ситуациях родители и дети должны четко выполнять указания членов экипажа и борт проводников: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ситуация стала тревожной, следует как можно ниже наклонить вперед голову (не расстегивая ремень), обхватить руками колени, ногами крепко упереться в пол - это самая безопасная поза;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остановки самолета, необходимо немедленно и без паники покинуть самолет, используя аварийные люки и надувные трапы.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следует прыгать на землю с высоты, так как это может повлечь переломы рук и ног.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Если случился пожар в самолете, необходимо: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защитить себя от дыма, накинув верхнюю одежду или шапку;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лечь на пол;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самолёт стоит на земле, то к выходу пробираться ползком или пригнувшись по проходу и через кресла;</w:t>
      </w:r>
    </w:p>
    <w:p w:rsidR="002805BE" w:rsidRPr="002805BE" w:rsidRDefault="002805BE" w:rsidP="00280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выхода из горящего самолета как можно быстрее отойти от него и, закрыв голову руками, лечь на землю, чтобы не пострадать при взрыве.</w:t>
      </w:r>
    </w:p>
    <w:p w:rsidR="009513C9" w:rsidRPr="002805BE" w:rsidRDefault="009513C9" w:rsidP="0028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13C9" w:rsidRPr="002805BE" w:rsidSect="002805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51"/>
    <w:rsid w:val="002805BE"/>
    <w:rsid w:val="006B1351"/>
    <w:rsid w:val="0095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65272-4A53-4F58-8600-40278930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.yanao.ru/presscenter/news/388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4881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2020-05-06T14:06:00Z</dcterms:created>
  <dcterms:modified xsi:type="dcterms:W3CDTF">2020-05-06T14:08:00Z</dcterms:modified>
</cp:coreProperties>
</file>